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275C82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23/06/2021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</w:t>
      </w:r>
    </w:p>
    <w:p w:rsidR="00275C82" w:rsidRPr="0041405A" w:rsidRDefault="00275C82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275C82" w:rsidRDefault="00275C82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Rilevazione presso l’Ordine </w:t>
      </w:r>
      <w:r w:rsidRPr="00275C82">
        <w:rPr>
          <w:rFonts w:ascii="Titillium" w:hAnsi="Titillium"/>
          <w:sz w:val="20"/>
          <w:szCs w:val="20"/>
        </w:rPr>
        <w:t>TSRM-PSTRP (Ordine dei Tecnici di Radiologia Medica e delle Professioni Sanitarie Tecniche della Riabilitazione e della Prevenzione) della Provincia di Cuneo.</w:t>
      </w:r>
    </w:p>
    <w:p w:rsidR="00275C82" w:rsidRPr="00275C82" w:rsidRDefault="00275C82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275C82">
        <w:rPr>
          <w:rFonts w:ascii="Titillium" w:hAnsi="Titillium"/>
          <w:sz w:val="20"/>
          <w:szCs w:val="20"/>
        </w:rPr>
        <w:t>Non sono presenti uffici periferici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275C82" w:rsidRDefault="00275C82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In assenza dell’OIV o altro organismo con funzione analoghe, le rilevazioni sono state eseguite dall’RPCT (Responsabile  prevenzione della corruzione e della trasparenza) </w:t>
      </w:r>
      <w:proofErr w:type="spellStart"/>
      <w:r>
        <w:rPr>
          <w:rFonts w:ascii="Titillium" w:hAnsi="Titillium"/>
          <w:sz w:val="20"/>
          <w:szCs w:val="20"/>
        </w:rPr>
        <w:t>Boglio</w:t>
      </w:r>
      <w:proofErr w:type="spellEnd"/>
      <w:r>
        <w:rPr>
          <w:rFonts w:ascii="Titillium" w:hAnsi="Titillium"/>
          <w:sz w:val="20"/>
          <w:szCs w:val="20"/>
        </w:rPr>
        <w:t xml:space="preserve"> Elide , come da indicazione della Circolare n°62/2021 della Federazione Nazionale Ordini dei TSRM e delle professioni sanitarie tecniche, della riabilitazione e della prevenzione e adunanza ANAC del 26 maggio 2021.</w:t>
      </w:r>
    </w:p>
    <w:p w:rsidR="00AC5C3E" w:rsidRDefault="00275C82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Si è provveduto all’esame della documentazione e delle banche dati, nonché alla verifica diretta sul sito istituzionale</w:t>
      </w:r>
      <w:r w:rsidR="00AC5C3E">
        <w:rPr>
          <w:rFonts w:ascii="Titillium" w:hAnsi="Titillium"/>
          <w:sz w:val="20"/>
          <w:szCs w:val="20"/>
        </w:rPr>
        <w:t xml:space="preserve"> dell’Ordine. Si è provveduto a colloquio con i membri del Consiglio Direttivo responsabili delle sezioni trattate e della pubblicazione dei dati.</w:t>
      </w:r>
    </w:p>
    <w:p w:rsidR="00AC5C3E" w:rsidRDefault="00AC5C3E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69705F" w:rsidRDefault="0069705F" w:rsidP="0069705F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tutte le sezioni della griglia di rilevazione sono applicabili alla nostra Amministrazione.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AC5C3E" w:rsidRDefault="00AC5C3E" w:rsidP="00AC5C3E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presente</w:t>
      </w:r>
    </w:p>
    <w:p w:rsidR="00AC5C3E" w:rsidRDefault="00AC5C3E" w:rsidP="00AC5C3E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:rsidR="00AC5C3E" w:rsidRPr="00C5488A" w:rsidRDefault="00AC5C3E" w:rsidP="00AC5C3E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Firma </w:t>
      </w:r>
      <w:r w:rsidRPr="0029007E">
        <w:rPr>
          <w:rFonts w:ascii="Titillium" w:hAnsi="Titillium"/>
          <w:b/>
          <w:sz w:val="20"/>
          <w:szCs w:val="20"/>
        </w:rPr>
        <w:t>R</w:t>
      </w:r>
      <w:r>
        <w:rPr>
          <w:rFonts w:ascii="Titillium" w:hAnsi="Titillium"/>
          <w:b/>
          <w:sz w:val="20"/>
          <w:szCs w:val="20"/>
        </w:rPr>
        <w:t>PCT</w:t>
      </w:r>
      <w:r w:rsidRPr="0029007E">
        <w:rPr>
          <w:rFonts w:ascii="Titillium" w:hAnsi="Titillium"/>
          <w:b/>
          <w:sz w:val="20"/>
          <w:szCs w:val="20"/>
        </w:rPr>
        <w:t xml:space="preserve"> in assenza di OIV o organismo con funzioni analoghe</w:t>
      </w:r>
    </w:p>
    <w:p w:rsidR="00AC5C3E" w:rsidRPr="00C5488A" w:rsidRDefault="00AC5C3E" w:rsidP="00AC5C3E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Elide </w:t>
      </w: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Boglio</w:t>
      </w:r>
      <w:proofErr w:type="spellEnd"/>
    </w:p>
    <w:p w:rsidR="00AC5C3E" w:rsidRPr="0041405A" w:rsidRDefault="00AC5C3E" w:rsidP="00AC5C3E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AC5C3E" w:rsidRPr="0041405A" w:rsidSect="00D102EF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1E" w:rsidRDefault="009B701E">
      <w:pPr>
        <w:spacing w:after="0" w:line="240" w:lineRule="auto"/>
      </w:pPr>
      <w:r>
        <w:separator/>
      </w:r>
    </w:p>
  </w:endnote>
  <w:endnote w:type="continuationSeparator" w:id="0">
    <w:p w:rsidR="009B701E" w:rsidRDefault="009B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Liberation Mono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1E" w:rsidRDefault="009B701E">
      <w:pPr>
        <w:spacing w:after="0" w:line="240" w:lineRule="auto"/>
      </w:pPr>
      <w:r>
        <w:separator/>
      </w:r>
    </w:p>
  </w:footnote>
  <w:footnote w:type="continuationSeparator" w:id="0">
    <w:p w:rsidR="009B701E" w:rsidRDefault="009B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40F20"/>
    <w:rsid w:val="000F2C0E"/>
    <w:rsid w:val="0016468A"/>
    <w:rsid w:val="0024134D"/>
    <w:rsid w:val="00275C82"/>
    <w:rsid w:val="002C572E"/>
    <w:rsid w:val="003E1CF5"/>
    <w:rsid w:val="0041405A"/>
    <w:rsid w:val="00416AD0"/>
    <w:rsid w:val="0048249A"/>
    <w:rsid w:val="004833D5"/>
    <w:rsid w:val="004F18CD"/>
    <w:rsid w:val="0060106A"/>
    <w:rsid w:val="0069705F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B701E"/>
    <w:rsid w:val="009C05D1"/>
    <w:rsid w:val="009C6FAC"/>
    <w:rsid w:val="00A52DF7"/>
    <w:rsid w:val="00AC5C3E"/>
    <w:rsid w:val="00AF790D"/>
    <w:rsid w:val="00C27B23"/>
    <w:rsid w:val="00C32BE7"/>
    <w:rsid w:val="00D102EF"/>
    <w:rsid w:val="00D27496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102E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102EF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D102E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D102E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D102EF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D102E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D102EF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D102E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D102E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D102EF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D102E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D102EF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D102EF"/>
    <w:rPr>
      <w:rFonts w:ascii="Courier New" w:hAnsi="Courier New" w:cs="Courier New"/>
    </w:rPr>
  </w:style>
  <w:style w:type="character" w:customStyle="1" w:styleId="WWCharLFO13LVL3">
    <w:name w:val="WW_CharLFO13LVL3"/>
    <w:rsid w:val="00D102EF"/>
    <w:rPr>
      <w:rFonts w:ascii="Wingdings" w:hAnsi="Wingdings"/>
    </w:rPr>
  </w:style>
  <w:style w:type="character" w:customStyle="1" w:styleId="WWCharLFO13LVL4">
    <w:name w:val="WW_CharLFO13LVL4"/>
    <w:rsid w:val="00D102EF"/>
    <w:rPr>
      <w:rFonts w:ascii="Symbol" w:hAnsi="Symbol"/>
    </w:rPr>
  </w:style>
  <w:style w:type="character" w:customStyle="1" w:styleId="WWCharLFO13LVL5">
    <w:name w:val="WW_CharLFO13LVL5"/>
    <w:rsid w:val="00D102EF"/>
    <w:rPr>
      <w:rFonts w:ascii="Courier New" w:hAnsi="Courier New" w:cs="Courier New"/>
    </w:rPr>
  </w:style>
  <w:style w:type="character" w:customStyle="1" w:styleId="WWCharLFO13LVL6">
    <w:name w:val="WW_CharLFO13LVL6"/>
    <w:rsid w:val="00D102EF"/>
    <w:rPr>
      <w:rFonts w:ascii="Wingdings" w:hAnsi="Wingdings"/>
    </w:rPr>
  </w:style>
  <w:style w:type="character" w:customStyle="1" w:styleId="WWCharLFO13LVL7">
    <w:name w:val="WW_CharLFO13LVL7"/>
    <w:rsid w:val="00D102EF"/>
    <w:rPr>
      <w:rFonts w:ascii="Symbol" w:hAnsi="Symbol"/>
    </w:rPr>
  </w:style>
  <w:style w:type="character" w:customStyle="1" w:styleId="WWCharLFO13LVL8">
    <w:name w:val="WW_CharLFO13LVL8"/>
    <w:rsid w:val="00D102EF"/>
    <w:rPr>
      <w:rFonts w:ascii="Courier New" w:hAnsi="Courier New" w:cs="Courier New"/>
    </w:rPr>
  </w:style>
  <w:style w:type="character" w:customStyle="1" w:styleId="WWCharLFO13LVL9">
    <w:name w:val="WW_CharLFO13LVL9"/>
    <w:rsid w:val="00D102EF"/>
    <w:rPr>
      <w:rFonts w:ascii="Wingdings" w:hAnsi="Wingdings"/>
    </w:rPr>
  </w:style>
  <w:style w:type="character" w:customStyle="1" w:styleId="WWCharLFO15LVL1">
    <w:name w:val="WW_CharLFO15LVL1"/>
    <w:rsid w:val="00D102EF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D102EF"/>
    <w:rPr>
      <w:rFonts w:ascii="Courier New" w:hAnsi="Courier New" w:cs="Courier New"/>
    </w:rPr>
  </w:style>
  <w:style w:type="character" w:customStyle="1" w:styleId="WWCharLFO15LVL3">
    <w:name w:val="WW_CharLFO15LVL3"/>
    <w:rsid w:val="00D102EF"/>
    <w:rPr>
      <w:rFonts w:ascii="Wingdings" w:hAnsi="Wingdings"/>
    </w:rPr>
  </w:style>
  <w:style w:type="character" w:customStyle="1" w:styleId="WWCharLFO15LVL4">
    <w:name w:val="WW_CharLFO15LVL4"/>
    <w:rsid w:val="00D102EF"/>
    <w:rPr>
      <w:rFonts w:ascii="Symbol" w:hAnsi="Symbol"/>
    </w:rPr>
  </w:style>
  <w:style w:type="character" w:customStyle="1" w:styleId="WWCharLFO15LVL5">
    <w:name w:val="WW_CharLFO15LVL5"/>
    <w:rsid w:val="00D102EF"/>
    <w:rPr>
      <w:rFonts w:ascii="Courier New" w:hAnsi="Courier New" w:cs="Courier New"/>
    </w:rPr>
  </w:style>
  <w:style w:type="character" w:customStyle="1" w:styleId="WWCharLFO15LVL6">
    <w:name w:val="WW_CharLFO15LVL6"/>
    <w:rsid w:val="00D102EF"/>
    <w:rPr>
      <w:rFonts w:ascii="Wingdings" w:hAnsi="Wingdings"/>
    </w:rPr>
  </w:style>
  <w:style w:type="character" w:customStyle="1" w:styleId="WWCharLFO15LVL7">
    <w:name w:val="WW_CharLFO15LVL7"/>
    <w:rsid w:val="00D102EF"/>
    <w:rPr>
      <w:rFonts w:ascii="Symbol" w:hAnsi="Symbol"/>
    </w:rPr>
  </w:style>
  <w:style w:type="character" w:customStyle="1" w:styleId="WWCharLFO15LVL8">
    <w:name w:val="WW_CharLFO15LVL8"/>
    <w:rsid w:val="00D102EF"/>
    <w:rPr>
      <w:rFonts w:ascii="Courier New" w:hAnsi="Courier New" w:cs="Courier New"/>
    </w:rPr>
  </w:style>
  <w:style w:type="character" w:customStyle="1" w:styleId="WWCharLFO15LVL9">
    <w:name w:val="WW_CharLFO15LVL9"/>
    <w:rsid w:val="00D102EF"/>
    <w:rPr>
      <w:rFonts w:ascii="Wingdings" w:hAnsi="Wingdings"/>
    </w:rPr>
  </w:style>
  <w:style w:type="character" w:customStyle="1" w:styleId="Caratteredellanota">
    <w:name w:val="Carattere della nota"/>
    <w:rsid w:val="00D102EF"/>
  </w:style>
  <w:style w:type="paragraph" w:styleId="Testonotaapidipagina">
    <w:name w:val="footnote text"/>
    <w:basedOn w:val="Normale"/>
    <w:rsid w:val="00D102EF"/>
  </w:style>
  <w:style w:type="paragraph" w:styleId="Paragrafoelenco">
    <w:name w:val="List Paragraph"/>
    <w:basedOn w:val="Normale"/>
    <w:rsid w:val="00D102EF"/>
    <w:pPr>
      <w:ind w:left="357" w:hanging="357"/>
    </w:pPr>
  </w:style>
  <w:style w:type="paragraph" w:styleId="Titolo">
    <w:name w:val="Title"/>
    <w:basedOn w:val="Normale"/>
    <w:next w:val="Normale"/>
    <w:autoRedefine/>
    <w:rsid w:val="00D102EF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D102EF"/>
  </w:style>
  <w:style w:type="paragraph" w:styleId="Intestazione">
    <w:name w:val="header"/>
    <w:basedOn w:val="Normale"/>
    <w:rsid w:val="00D102E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D102EF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D102EF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D102EF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D102EF"/>
    <w:rPr>
      <w:b/>
      <w:bCs/>
    </w:rPr>
  </w:style>
  <w:style w:type="paragraph" w:styleId="Testofumetto">
    <w:name w:val="Balloon Text"/>
    <w:basedOn w:val="Normale"/>
    <w:rsid w:val="00D102EF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28</cp:revision>
  <cp:lastPrinted>2018-02-28T15:30:00Z</cp:lastPrinted>
  <dcterms:created xsi:type="dcterms:W3CDTF">2013-12-19T15:41:00Z</dcterms:created>
  <dcterms:modified xsi:type="dcterms:W3CDTF">2021-06-25T13:57:00Z</dcterms:modified>
</cp:coreProperties>
</file>